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ED4" w:rsidRDefault="00AA6ED4" w:rsidP="00AA6ED4">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B7224C">
        <w:rPr>
          <w:rFonts w:ascii="Times New Roman" w:hAnsi="Times New Roman" w:cs="Times New Roman"/>
          <w:sz w:val="28"/>
          <w:szCs w:val="28"/>
          <w:lang w:val="kk-KZ"/>
        </w:rPr>
        <w:t xml:space="preserve">Әйтеке би көпсалалы колледжі білім алушыларымен кітапханашы </w:t>
      </w:r>
    </w:p>
    <w:p w:rsidR="00AA6ED4" w:rsidRPr="00B7224C" w:rsidRDefault="00AA6ED4" w:rsidP="00AA6ED4">
      <w:pPr>
        <w:pStyle w:val="a3"/>
        <w:rPr>
          <w:rFonts w:ascii="Times New Roman" w:hAnsi="Times New Roman" w:cs="Times New Roman"/>
          <w:sz w:val="28"/>
          <w:szCs w:val="28"/>
          <w:lang w:val="kk-KZ"/>
        </w:rPr>
      </w:pPr>
      <w:r w:rsidRPr="00B7224C">
        <w:rPr>
          <w:rFonts w:ascii="Times New Roman" w:hAnsi="Times New Roman" w:cs="Times New Roman"/>
          <w:sz w:val="28"/>
          <w:szCs w:val="28"/>
          <w:lang w:val="kk-KZ"/>
        </w:rPr>
        <w:t xml:space="preserve">В. Боханова </w:t>
      </w:r>
      <w:r w:rsidRPr="00B7224C">
        <w:rPr>
          <w:rFonts w:ascii="Times New Roman" w:hAnsi="Times New Roman" w:cs="Times New Roman"/>
          <w:b/>
          <w:sz w:val="28"/>
          <w:szCs w:val="28"/>
          <w:lang w:val="kk-KZ"/>
        </w:rPr>
        <w:t>«Оқуға құштар колледж»</w:t>
      </w:r>
      <w:r w:rsidRPr="00B7224C">
        <w:rPr>
          <w:rFonts w:ascii="Times New Roman" w:hAnsi="Times New Roman" w:cs="Times New Roman"/>
          <w:sz w:val="28"/>
          <w:szCs w:val="28"/>
          <w:lang w:val="kk-KZ"/>
        </w:rPr>
        <w:t xml:space="preserve"> тұжырымдамасы аясында </w:t>
      </w:r>
      <w:r w:rsidRPr="00B7224C">
        <w:rPr>
          <w:rFonts w:ascii="Times New Roman" w:hAnsi="Times New Roman" w:cs="Times New Roman"/>
          <w:b/>
          <w:sz w:val="28"/>
          <w:szCs w:val="28"/>
          <w:lang w:val="kk-KZ"/>
        </w:rPr>
        <w:t xml:space="preserve">«Не? Қайда? Қашан?» </w:t>
      </w:r>
      <w:r w:rsidRPr="00B7224C">
        <w:rPr>
          <w:rFonts w:ascii="Times New Roman" w:hAnsi="Times New Roman" w:cs="Times New Roman"/>
          <w:sz w:val="28"/>
          <w:szCs w:val="28"/>
          <w:lang w:val="kk-KZ"/>
        </w:rPr>
        <w:t xml:space="preserve">тақырыбында әдеби ойын ұйымдастырды. </w:t>
      </w:r>
    </w:p>
    <w:p w:rsidR="00AA6ED4" w:rsidRPr="00B7224C" w:rsidRDefault="00AA6ED4" w:rsidP="00AA6ED4">
      <w:pPr>
        <w:pStyle w:val="a3"/>
        <w:rPr>
          <w:rFonts w:ascii="Times New Roman" w:hAnsi="Times New Roman" w:cs="Times New Roman"/>
          <w:sz w:val="28"/>
          <w:szCs w:val="28"/>
          <w:lang w:val="kk-KZ"/>
        </w:rPr>
      </w:pPr>
      <w:r w:rsidRPr="00B7224C">
        <w:rPr>
          <w:rFonts w:ascii="Times New Roman" w:hAnsi="Times New Roman" w:cs="Times New Roman"/>
          <w:b/>
          <w:sz w:val="28"/>
          <w:szCs w:val="28"/>
          <w:lang w:val="kk-KZ"/>
        </w:rPr>
        <w:t xml:space="preserve">      Әдеби ойынның мақсаты:</w:t>
      </w:r>
      <w:r w:rsidRPr="00B7224C">
        <w:rPr>
          <w:rFonts w:ascii="Times New Roman" w:hAnsi="Times New Roman" w:cs="Times New Roman"/>
          <w:sz w:val="28"/>
          <w:szCs w:val="28"/>
          <w:lang w:val="kk-KZ"/>
        </w:rPr>
        <w:t xml:space="preserve"> Жас ұрпақтың танымдық деңгейін арттыру, әдебиет алыптарының шығармаларымен таныстыру. Іс –шара барысында білім алушыларға  ақын, жазушылардың аттары жазылған сұрақ парақтары берілді. Сұрақтарда жазушының аты жазылған, білім алушылар оның қандай шығармасы барын және оның қалай аталатының тауып айту керек. Білім алушылар бұл әдеби ойынға белсене қатысып, қызығушылықпен өз жауаптарын ортаға салды. Іс –шара барысында оқырмандардың кітап оқуға деген зейіндерінің жоғары екені айқын байқалды.</w:t>
      </w:r>
    </w:p>
    <w:p w:rsidR="00AA6ED4" w:rsidRPr="00B7224C" w:rsidRDefault="00AA6ED4" w:rsidP="00AA6ED4">
      <w:pPr>
        <w:pStyle w:val="a3"/>
        <w:rPr>
          <w:rFonts w:ascii="Times New Roman" w:hAnsi="Times New Roman" w:cs="Times New Roman"/>
          <w:sz w:val="28"/>
          <w:szCs w:val="28"/>
          <w:lang w:val="kk-KZ"/>
        </w:rPr>
      </w:pPr>
    </w:p>
    <w:p w:rsidR="00AA6ED4" w:rsidRPr="00B7224C" w:rsidRDefault="00AA6ED4" w:rsidP="00AA6ED4">
      <w:pPr>
        <w:pStyle w:val="a3"/>
        <w:rPr>
          <w:rFonts w:ascii="Times New Roman" w:hAnsi="Times New Roman" w:cs="Times New Roman"/>
          <w:sz w:val="28"/>
          <w:szCs w:val="28"/>
          <w:lang w:val="kk-KZ"/>
        </w:rPr>
      </w:pPr>
      <w:r w:rsidRPr="00B7224C">
        <w:rPr>
          <w:rFonts w:ascii="Times New Roman" w:hAnsi="Times New Roman" w:cs="Times New Roman"/>
          <w:noProof/>
          <w:sz w:val="28"/>
          <w:szCs w:val="28"/>
          <w:lang w:eastAsia="ru-RU"/>
        </w:rPr>
        <w:drawing>
          <wp:inline distT="0" distB="0" distL="0" distR="0">
            <wp:extent cx="3048000" cy="1771650"/>
            <wp:effectExtent l="19050" t="0" r="0" b="0"/>
            <wp:docPr id="31" name="Рисунок 12" descr="C:\Users\1\Downloads\WhatsApp Image 2023-02-02 at 16.06.25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1\Downloads\WhatsApp Image 2023-02-02 at 16.06.25 (2).jpeg"/>
                    <pic:cNvPicPr>
                      <a:picLocks noChangeAspect="1" noChangeArrowheads="1"/>
                    </pic:cNvPicPr>
                  </pic:nvPicPr>
                  <pic:blipFill>
                    <a:blip r:embed="rId4" cstate="print"/>
                    <a:srcRect/>
                    <a:stretch>
                      <a:fillRect/>
                    </a:stretch>
                  </pic:blipFill>
                  <pic:spPr bwMode="auto">
                    <a:xfrm>
                      <a:off x="0" y="0"/>
                      <a:ext cx="3053090" cy="1774609"/>
                    </a:xfrm>
                    <a:prstGeom prst="rect">
                      <a:avLst/>
                    </a:prstGeom>
                    <a:noFill/>
                    <a:ln w="9525">
                      <a:noFill/>
                      <a:miter lim="800000"/>
                      <a:headEnd/>
                      <a:tailEnd/>
                    </a:ln>
                  </pic:spPr>
                </pic:pic>
              </a:graphicData>
            </a:graphic>
          </wp:inline>
        </w:drawing>
      </w:r>
      <w:r>
        <w:rPr>
          <w:noProof/>
          <w:lang w:eastAsia="ru-RU"/>
        </w:rPr>
        <w:drawing>
          <wp:inline distT="0" distB="0" distL="0" distR="0">
            <wp:extent cx="2719857" cy="1772992"/>
            <wp:effectExtent l="19050" t="0" r="4293" b="0"/>
            <wp:docPr id="2" name="Рисунок 1" descr="C:\Users\1\Desktop\ЕТЖ ТОБЫЫЫ\кештер фотоНовая папка\WhatsApp Image 2022-12-17 at 10.36.0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ЕТЖ ТОБЫЫЫ\кештер фотоНовая папка\WhatsApp Image 2022-12-17 at 10.36.07.jpeg"/>
                    <pic:cNvPicPr>
                      <a:picLocks noChangeAspect="1" noChangeArrowheads="1"/>
                    </pic:cNvPicPr>
                  </pic:nvPicPr>
                  <pic:blipFill>
                    <a:blip r:embed="rId5" cstate="print"/>
                    <a:srcRect/>
                    <a:stretch>
                      <a:fillRect/>
                    </a:stretch>
                  </pic:blipFill>
                  <pic:spPr bwMode="auto">
                    <a:xfrm>
                      <a:off x="0" y="0"/>
                      <a:ext cx="2719855" cy="1772991"/>
                    </a:xfrm>
                    <a:prstGeom prst="rect">
                      <a:avLst/>
                    </a:prstGeom>
                    <a:noFill/>
                    <a:ln w="9525">
                      <a:noFill/>
                      <a:miter lim="800000"/>
                      <a:headEnd/>
                      <a:tailEnd/>
                    </a:ln>
                  </pic:spPr>
                </pic:pic>
              </a:graphicData>
            </a:graphic>
          </wp:inline>
        </w:drawing>
      </w:r>
    </w:p>
    <w:p w:rsidR="007B5B31" w:rsidRDefault="007B5B31">
      <w:pPr>
        <w:rPr>
          <w:lang w:val="kk-KZ"/>
        </w:rPr>
      </w:pPr>
    </w:p>
    <w:p w:rsidR="00AA6ED4" w:rsidRPr="00AA6ED4" w:rsidRDefault="00AA6ED4">
      <w:pPr>
        <w:rPr>
          <w:lang w:val="kk-KZ"/>
        </w:rPr>
      </w:pPr>
    </w:p>
    <w:sectPr w:rsidR="00AA6ED4" w:rsidRPr="00AA6ED4" w:rsidSect="007B5B3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rsids>
    <w:rsidRoot w:val="00AA6ED4"/>
    <w:rsid w:val="007B5B31"/>
    <w:rsid w:val="00AA6E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5B3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A6ED4"/>
    <w:pPr>
      <w:spacing w:after="0" w:line="240" w:lineRule="auto"/>
    </w:pPr>
  </w:style>
  <w:style w:type="paragraph" w:styleId="a4">
    <w:name w:val="Balloon Text"/>
    <w:basedOn w:val="a"/>
    <w:link w:val="a5"/>
    <w:uiPriority w:val="99"/>
    <w:semiHidden/>
    <w:unhideWhenUsed/>
    <w:rsid w:val="00AA6ED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A6ED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105</Words>
  <Characters>603</Characters>
  <Application>Microsoft Office Word</Application>
  <DocSecurity>0</DocSecurity>
  <Lines>5</Lines>
  <Paragraphs>1</Paragraphs>
  <ScaleCrop>false</ScaleCrop>
  <Company/>
  <LinksUpToDate>false</LinksUpToDate>
  <CharactersWithSpaces>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2023-02-07T05:32:00Z</dcterms:created>
  <dcterms:modified xsi:type="dcterms:W3CDTF">2023-02-07T05:39:00Z</dcterms:modified>
</cp:coreProperties>
</file>